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278" w:rsidRDefault="007069AE"/>
    <w:p w:rsidR="007069AE" w:rsidRPr="007069AE" w:rsidRDefault="007069AE">
      <w:pPr>
        <w:rPr>
          <w:b/>
          <w:bCs/>
          <w:sz w:val="28"/>
          <w:szCs w:val="28"/>
        </w:rPr>
      </w:pPr>
      <w:r w:rsidRPr="007069AE">
        <w:rPr>
          <w:b/>
          <w:bCs/>
          <w:sz w:val="28"/>
          <w:szCs w:val="28"/>
        </w:rPr>
        <w:t>NCUC EC CALL – 24 SEPT 2020</w:t>
      </w:r>
    </w:p>
    <w:p w:rsidR="007069AE" w:rsidRDefault="007069AE"/>
    <w:p w:rsidR="007069AE" w:rsidRDefault="007069AE" w:rsidP="007069AE">
      <w:pPr>
        <w:rPr>
          <w:rFonts w:ascii="Calibri" w:eastAsia="Times New Roman" w:hAnsi="Calibri" w:cs="Times New Roman"/>
          <w:color w:val="002060"/>
          <w:sz w:val="29"/>
          <w:szCs w:val="29"/>
        </w:rPr>
      </w:pPr>
      <w:r w:rsidRPr="007069AE">
        <w:rPr>
          <w:rFonts w:ascii="Calibri" w:eastAsia="Times New Roman" w:hAnsi="Calibri" w:cs="Times New Roman"/>
          <w:b/>
          <w:bCs/>
          <w:color w:val="002060"/>
          <w:sz w:val="29"/>
          <w:szCs w:val="29"/>
        </w:rPr>
        <w:t>Attendees</w:t>
      </w:r>
      <w:r w:rsidRPr="007069AE">
        <w:rPr>
          <w:rFonts w:ascii="Calibri" w:eastAsia="Times New Roman" w:hAnsi="Calibri" w:cs="Times New Roman"/>
          <w:color w:val="002060"/>
          <w:sz w:val="29"/>
          <w:szCs w:val="29"/>
        </w:rPr>
        <w:t xml:space="preserve">:  Bruna Martins Dos Santos, Franco </w:t>
      </w:r>
      <w:proofErr w:type="spellStart"/>
      <w:r w:rsidRPr="007069AE">
        <w:rPr>
          <w:rFonts w:ascii="Calibri" w:eastAsia="Times New Roman" w:hAnsi="Calibri" w:cs="Times New Roman"/>
          <w:color w:val="002060"/>
          <w:sz w:val="29"/>
          <w:szCs w:val="29"/>
        </w:rPr>
        <w:t>Glandana</w:t>
      </w:r>
      <w:proofErr w:type="spellEnd"/>
      <w:r w:rsidRPr="007069AE">
        <w:rPr>
          <w:rFonts w:ascii="Calibri" w:eastAsia="Times New Roman" w:hAnsi="Calibri" w:cs="Times New Roman"/>
          <w:color w:val="002060"/>
          <w:sz w:val="29"/>
          <w:szCs w:val="29"/>
        </w:rPr>
        <w:t>,</w:t>
      </w:r>
      <w:r w:rsidRPr="007069AE">
        <w:rPr>
          <w:rFonts w:ascii="Calibri" w:eastAsia="Times New Roman" w:hAnsi="Calibri" w:cs="Times New Roman"/>
          <w:color w:val="000000"/>
          <w:sz w:val="29"/>
          <w:szCs w:val="29"/>
        </w:rPr>
        <w:t> </w:t>
      </w:r>
      <w:r w:rsidRPr="007069AE">
        <w:rPr>
          <w:rFonts w:ascii="Calibri" w:eastAsia="Times New Roman" w:hAnsi="Calibri" w:cs="Times New Roman"/>
          <w:color w:val="002060"/>
          <w:sz w:val="29"/>
          <w:szCs w:val="29"/>
        </w:rPr>
        <w:t xml:space="preserve">Lia P. Hernández Pérez, </w:t>
      </w:r>
      <w:proofErr w:type="spellStart"/>
      <w:r w:rsidRPr="007069AE">
        <w:rPr>
          <w:rFonts w:ascii="Calibri" w:eastAsia="Times New Roman" w:hAnsi="Calibri" w:cs="Times New Roman"/>
          <w:color w:val="002060"/>
          <w:sz w:val="29"/>
          <w:szCs w:val="29"/>
        </w:rPr>
        <w:t>Mili</w:t>
      </w:r>
      <w:proofErr w:type="spellEnd"/>
      <w:r w:rsidRPr="007069AE">
        <w:rPr>
          <w:rFonts w:ascii="Calibri" w:eastAsia="Times New Roman" w:hAnsi="Calibri" w:cs="Times New Roman"/>
          <w:color w:val="002060"/>
          <w:sz w:val="29"/>
          <w:szCs w:val="29"/>
        </w:rPr>
        <w:t xml:space="preserve"> </w:t>
      </w:r>
      <w:proofErr w:type="spellStart"/>
      <w:r w:rsidRPr="007069AE">
        <w:rPr>
          <w:rFonts w:ascii="Calibri" w:eastAsia="Times New Roman" w:hAnsi="Calibri" w:cs="Times New Roman"/>
          <w:color w:val="002060"/>
          <w:sz w:val="29"/>
          <w:szCs w:val="29"/>
        </w:rPr>
        <w:t>Semlani</w:t>
      </w:r>
      <w:proofErr w:type="spellEnd"/>
      <w:r w:rsidRPr="007069AE">
        <w:rPr>
          <w:rFonts w:ascii="Calibri" w:eastAsia="Times New Roman" w:hAnsi="Calibri" w:cs="Times New Roman"/>
          <w:color w:val="002060"/>
          <w:sz w:val="29"/>
          <w:szCs w:val="29"/>
        </w:rPr>
        <w:t xml:space="preserve">, Milton Mueller, Olga </w:t>
      </w:r>
      <w:proofErr w:type="spellStart"/>
      <w:r w:rsidRPr="007069AE">
        <w:rPr>
          <w:rFonts w:ascii="Calibri" w:eastAsia="Times New Roman" w:hAnsi="Calibri" w:cs="Times New Roman"/>
          <w:color w:val="002060"/>
          <w:sz w:val="29"/>
          <w:szCs w:val="29"/>
        </w:rPr>
        <w:t>Kyryliuk</w:t>
      </w:r>
      <w:proofErr w:type="spellEnd"/>
      <w:r w:rsidRPr="007069AE">
        <w:rPr>
          <w:rFonts w:ascii="Calibri" w:eastAsia="Times New Roman" w:hAnsi="Calibri" w:cs="Times New Roman"/>
          <w:color w:val="002060"/>
          <w:sz w:val="29"/>
          <w:szCs w:val="29"/>
        </w:rPr>
        <w:t>, Raphael Beauregard-Lacroix, Stephanie Perrin</w:t>
      </w:r>
    </w:p>
    <w:p w:rsidR="007069AE" w:rsidRDefault="007069AE" w:rsidP="007069AE">
      <w:pPr>
        <w:rPr>
          <w:rFonts w:ascii="Calibri" w:eastAsia="Times New Roman" w:hAnsi="Calibri" w:cs="Times New Roman"/>
          <w:color w:val="002060"/>
          <w:sz w:val="29"/>
          <w:szCs w:val="29"/>
        </w:rPr>
      </w:pPr>
    </w:p>
    <w:p w:rsidR="007069AE" w:rsidRDefault="007069AE" w:rsidP="007069AE">
      <w:pPr>
        <w:rPr>
          <w:rFonts w:ascii="Calibri" w:eastAsia="Times New Roman" w:hAnsi="Calibri" w:cs="Times New Roman"/>
          <w:color w:val="002060"/>
          <w:sz w:val="29"/>
          <w:szCs w:val="29"/>
        </w:rPr>
      </w:pPr>
      <w:r w:rsidRPr="007069AE">
        <w:rPr>
          <w:rFonts w:ascii="Calibri" w:eastAsia="Times New Roman" w:hAnsi="Calibri" w:cs="Times New Roman"/>
          <w:b/>
          <w:bCs/>
          <w:color w:val="002060"/>
          <w:sz w:val="29"/>
          <w:szCs w:val="29"/>
        </w:rPr>
        <w:t>ICANN Org:</w:t>
      </w:r>
      <w:r w:rsidRPr="007069AE">
        <w:rPr>
          <w:rFonts w:ascii="Calibri" w:eastAsia="Times New Roman" w:hAnsi="Calibri" w:cs="Times New Roman"/>
          <w:color w:val="002060"/>
          <w:sz w:val="29"/>
          <w:szCs w:val="29"/>
        </w:rPr>
        <w:t xml:space="preserve">  Brenda Brewer, Maryam </w:t>
      </w:r>
      <w:proofErr w:type="spellStart"/>
      <w:r w:rsidRPr="007069AE">
        <w:rPr>
          <w:rFonts w:ascii="Calibri" w:eastAsia="Times New Roman" w:hAnsi="Calibri" w:cs="Times New Roman"/>
          <w:color w:val="002060"/>
          <w:sz w:val="29"/>
          <w:szCs w:val="29"/>
        </w:rPr>
        <w:t>Bakoshi</w:t>
      </w:r>
      <w:proofErr w:type="spellEnd"/>
    </w:p>
    <w:p w:rsidR="007069AE" w:rsidRDefault="007069AE" w:rsidP="007069AE">
      <w:pPr>
        <w:rPr>
          <w:rFonts w:ascii="Calibri" w:eastAsia="Times New Roman" w:hAnsi="Calibri" w:cs="Times New Roman"/>
          <w:color w:val="002060"/>
          <w:sz w:val="29"/>
          <w:szCs w:val="29"/>
        </w:rPr>
      </w:pPr>
    </w:p>
    <w:p w:rsidR="007069AE" w:rsidRPr="007069AE" w:rsidRDefault="007069AE" w:rsidP="007069AE">
      <w:pPr>
        <w:rPr>
          <w:rFonts w:ascii="Times New Roman" w:eastAsia="Times New Roman" w:hAnsi="Times New Roman" w:cs="Times New Roman"/>
        </w:rPr>
      </w:pPr>
      <w:r w:rsidRPr="007069AE">
        <w:rPr>
          <w:rFonts w:ascii="Calibri" w:eastAsia="Times New Roman" w:hAnsi="Calibri" w:cs="Times New Roman"/>
          <w:b/>
          <w:bCs/>
          <w:color w:val="002060"/>
          <w:sz w:val="29"/>
          <w:szCs w:val="29"/>
        </w:rPr>
        <w:t>Apologies:</w:t>
      </w:r>
      <w:r w:rsidRPr="007069AE">
        <w:rPr>
          <w:rFonts w:ascii="Calibri" w:eastAsia="Times New Roman" w:hAnsi="Calibri" w:cs="Times New Roman"/>
          <w:color w:val="002060"/>
          <w:sz w:val="29"/>
          <w:szCs w:val="29"/>
        </w:rPr>
        <w:t xml:space="preserve">  Louise Marie </w:t>
      </w:r>
      <w:proofErr w:type="spellStart"/>
      <w:r w:rsidRPr="007069AE">
        <w:rPr>
          <w:rFonts w:ascii="Calibri" w:eastAsia="Times New Roman" w:hAnsi="Calibri" w:cs="Times New Roman"/>
          <w:color w:val="002060"/>
          <w:sz w:val="29"/>
          <w:szCs w:val="29"/>
        </w:rPr>
        <w:t>Hurel</w:t>
      </w:r>
      <w:proofErr w:type="spellEnd"/>
    </w:p>
    <w:p w:rsidR="007069AE" w:rsidRDefault="007069AE">
      <w:bookmarkStart w:id="0" w:name="_GoBack"/>
      <w:bookmarkEnd w:id="0"/>
    </w:p>
    <w:sectPr w:rsidR="007069AE" w:rsidSect="00B07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AE"/>
    <w:rsid w:val="000F5D79"/>
    <w:rsid w:val="0013188A"/>
    <w:rsid w:val="001D2035"/>
    <w:rsid w:val="003836C8"/>
    <w:rsid w:val="0044550B"/>
    <w:rsid w:val="004A1364"/>
    <w:rsid w:val="005B0C42"/>
    <w:rsid w:val="005D434F"/>
    <w:rsid w:val="006028BA"/>
    <w:rsid w:val="006774AF"/>
    <w:rsid w:val="007069AE"/>
    <w:rsid w:val="00870887"/>
    <w:rsid w:val="00AC2B97"/>
    <w:rsid w:val="00B07DC3"/>
    <w:rsid w:val="00B24CB1"/>
    <w:rsid w:val="00B47557"/>
    <w:rsid w:val="00BE735A"/>
    <w:rsid w:val="00EE7F85"/>
    <w:rsid w:val="00F7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1C8F83"/>
  <w15:chartTrackingRefBased/>
  <w15:docId w15:val="{9C439DBE-90DD-A446-894C-1EA11BAE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06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2020-09-24T20:05:00Z</dcterms:created>
  <dcterms:modified xsi:type="dcterms:W3CDTF">2020-09-24T20:06:00Z</dcterms:modified>
</cp:coreProperties>
</file>